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CB4" w:rsidRPr="009F64CD" w:rsidRDefault="003D3409" w:rsidP="00CD2CB4">
      <w:pPr>
        <w:pStyle w:val="a3"/>
        <w:jc w:val="center"/>
        <w:rPr>
          <w:b/>
          <w:szCs w:val="28"/>
          <w:lang w:val="ky-KG"/>
        </w:rPr>
      </w:pPr>
      <w:bookmarkStart w:id="0" w:name="_GoBack"/>
      <w:bookmarkEnd w:id="0"/>
      <w:r w:rsidRPr="009F64CD">
        <w:rPr>
          <w:b/>
          <w:szCs w:val="28"/>
          <w:lang w:val="ky-KG"/>
        </w:rPr>
        <w:t>Справка-обоснование</w:t>
      </w:r>
    </w:p>
    <w:p w:rsidR="00F250D8" w:rsidRDefault="003D3409" w:rsidP="00CD2CB4">
      <w:pPr>
        <w:pStyle w:val="a3"/>
        <w:jc w:val="center"/>
        <w:rPr>
          <w:b/>
          <w:szCs w:val="28"/>
        </w:rPr>
      </w:pPr>
      <w:r w:rsidRPr="009F64CD">
        <w:rPr>
          <w:b/>
          <w:szCs w:val="28"/>
          <w:lang w:val="ky-KG"/>
        </w:rPr>
        <w:t xml:space="preserve">к проекту </w:t>
      </w:r>
      <w:r w:rsidR="00CD2CB4" w:rsidRPr="009F64CD">
        <w:rPr>
          <w:b/>
          <w:szCs w:val="28"/>
          <w:lang w:val="ky-KG"/>
        </w:rPr>
        <w:t>постановлени</w:t>
      </w:r>
      <w:r w:rsidR="00EB5E97">
        <w:rPr>
          <w:b/>
          <w:szCs w:val="28"/>
          <w:lang w:val="ky-KG"/>
        </w:rPr>
        <w:t>я</w:t>
      </w:r>
      <w:r w:rsidR="00CD2CB4" w:rsidRPr="009F64CD">
        <w:rPr>
          <w:b/>
          <w:szCs w:val="28"/>
          <w:lang w:val="ky-KG"/>
        </w:rPr>
        <w:t xml:space="preserve"> Кабинета </w:t>
      </w:r>
      <w:r w:rsidR="008F649D" w:rsidRPr="009F64CD">
        <w:rPr>
          <w:b/>
          <w:szCs w:val="28"/>
          <w:lang w:val="ky-KG"/>
        </w:rPr>
        <w:t>Министров Кыргызской Республики</w:t>
      </w:r>
      <w:r w:rsidR="00CD2CB4" w:rsidRPr="009F64CD">
        <w:rPr>
          <w:b/>
          <w:szCs w:val="28"/>
          <w:lang w:val="ky-KG"/>
        </w:rPr>
        <w:t xml:space="preserve"> </w:t>
      </w:r>
      <w:r w:rsidR="00F250D8" w:rsidRPr="009F64CD">
        <w:rPr>
          <w:b/>
          <w:szCs w:val="28"/>
        </w:rPr>
        <w:t>«</w:t>
      </w:r>
      <w:r w:rsidR="00F250D8">
        <w:rPr>
          <w:b/>
          <w:szCs w:val="28"/>
          <w:lang w:val="ky-KG"/>
        </w:rPr>
        <w:t>О</w:t>
      </w:r>
      <w:r w:rsidRPr="009F64CD">
        <w:rPr>
          <w:b/>
          <w:szCs w:val="28"/>
        </w:rPr>
        <w:t xml:space="preserve"> внесении </w:t>
      </w:r>
      <w:r w:rsidR="008F649D" w:rsidRPr="009F64CD">
        <w:rPr>
          <w:b/>
          <w:szCs w:val="28"/>
        </w:rPr>
        <w:t xml:space="preserve">изменений </w:t>
      </w:r>
      <w:r w:rsidR="00CD2CB4" w:rsidRPr="009F64CD">
        <w:rPr>
          <w:b/>
          <w:szCs w:val="28"/>
        </w:rPr>
        <w:t>в постановлени</w:t>
      </w:r>
      <w:r w:rsidR="009F64CD">
        <w:rPr>
          <w:b/>
          <w:szCs w:val="28"/>
        </w:rPr>
        <w:t>е</w:t>
      </w:r>
      <w:r w:rsidR="008F649D" w:rsidRPr="009F64CD">
        <w:rPr>
          <w:b/>
          <w:szCs w:val="28"/>
        </w:rPr>
        <w:t xml:space="preserve"> Правительства Кыргызской Республики «</w:t>
      </w:r>
      <w:r w:rsidR="00CD2CB4" w:rsidRPr="009F64CD">
        <w:rPr>
          <w:rFonts w:cs="Times New Roman"/>
          <w:b/>
          <w:szCs w:val="28"/>
        </w:rPr>
        <w:t>О дипломатическом и служебном паспортах Кыргызской Республики»</w:t>
      </w:r>
      <w:r w:rsidR="00CD2CB4" w:rsidRPr="009F64CD">
        <w:rPr>
          <w:b/>
          <w:szCs w:val="28"/>
        </w:rPr>
        <w:t xml:space="preserve"> </w:t>
      </w:r>
    </w:p>
    <w:p w:rsidR="003D3409" w:rsidRDefault="008F649D" w:rsidP="00CD2CB4">
      <w:pPr>
        <w:pStyle w:val="a3"/>
        <w:jc w:val="center"/>
        <w:rPr>
          <w:b/>
          <w:szCs w:val="28"/>
          <w:lang w:val="ky-KG"/>
        </w:rPr>
      </w:pPr>
      <w:r w:rsidRPr="009F64CD">
        <w:rPr>
          <w:b/>
          <w:szCs w:val="28"/>
        </w:rPr>
        <w:t>от 12 июля 2011 года № 384</w:t>
      </w:r>
      <w:r w:rsidR="00F250D8" w:rsidRPr="009F64CD">
        <w:rPr>
          <w:rFonts w:cs="Times New Roman"/>
          <w:b/>
          <w:szCs w:val="28"/>
        </w:rPr>
        <w:t>»</w:t>
      </w:r>
      <w:r w:rsidRPr="009F64CD">
        <w:rPr>
          <w:b/>
          <w:szCs w:val="28"/>
        </w:rPr>
        <w:t xml:space="preserve"> </w:t>
      </w:r>
      <w:r w:rsidR="003D3409" w:rsidRPr="009F64CD">
        <w:rPr>
          <w:b/>
          <w:szCs w:val="28"/>
        </w:rPr>
        <w:br/>
      </w:r>
    </w:p>
    <w:p w:rsidR="00EB5E97" w:rsidRPr="009F64CD" w:rsidRDefault="00EB5E97" w:rsidP="00CD2CB4">
      <w:pPr>
        <w:pStyle w:val="a3"/>
        <w:jc w:val="center"/>
        <w:rPr>
          <w:b/>
          <w:szCs w:val="28"/>
          <w:lang w:val="ky-KG"/>
        </w:rPr>
      </w:pPr>
    </w:p>
    <w:p w:rsidR="003D3409" w:rsidRDefault="003D3409" w:rsidP="003D3409">
      <w:pPr>
        <w:pStyle w:val="a3"/>
        <w:numPr>
          <w:ilvl w:val="0"/>
          <w:numId w:val="1"/>
        </w:numPr>
        <w:tabs>
          <w:tab w:val="left" w:pos="993"/>
        </w:tabs>
        <w:ind w:hanging="11"/>
        <w:rPr>
          <w:b/>
          <w:szCs w:val="28"/>
        </w:rPr>
      </w:pPr>
      <w:r w:rsidRPr="009F64CD">
        <w:rPr>
          <w:b/>
          <w:szCs w:val="28"/>
        </w:rPr>
        <w:t>Цели и задачи</w:t>
      </w:r>
    </w:p>
    <w:p w:rsidR="009F64CD" w:rsidRPr="009F64CD" w:rsidRDefault="009F64CD" w:rsidP="009F64CD">
      <w:pPr>
        <w:pStyle w:val="a3"/>
        <w:tabs>
          <w:tab w:val="left" w:pos="993"/>
        </w:tabs>
        <w:ind w:left="709"/>
        <w:rPr>
          <w:b/>
          <w:szCs w:val="28"/>
        </w:rPr>
      </w:pPr>
    </w:p>
    <w:p w:rsidR="003D3409" w:rsidRPr="009F64CD" w:rsidRDefault="00CD2CB4" w:rsidP="003D3409">
      <w:pPr>
        <w:pStyle w:val="a3"/>
        <w:ind w:firstLine="705"/>
        <w:jc w:val="both"/>
        <w:rPr>
          <w:rFonts w:cs="Times New Roman"/>
          <w:szCs w:val="28"/>
          <w:lang w:eastAsia="zh-TW"/>
        </w:rPr>
      </w:pPr>
      <w:r w:rsidRPr="009F64CD">
        <w:rPr>
          <w:szCs w:val="28"/>
          <w:lang w:val="ky-KG"/>
        </w:rPr>
        <w:t xml:space="preserve">Настоящий проект постановления разработан в целях реализации Указа Президента Кыргызской Республики </w:t>
      </w:r>
      <w:r w:rsidRPr="009F64CD">
        <w:rPr>
          <w:szCs w:val="28"/>
        </w:rPr>
        <w:t xml:space="preserve">«О повышении статуса и имиджа предпринимателей Кыргызской Республики» от 1 июля 2022 года №212 и </w:t>
      </w:r>
      <w:r w:rsidR="009F64CD">
        <w:rPr>
          <w:szCs w:val="28"/>
        </w:rPr>
        <w:t xml:space="preserve">направлен на </w:t>
      </w:r>
      <w:r w:rsidR="009F64CD">
        <w:rPr>
          <w:rFonts w:cs="Times New Roman"/>
          <w:szCs w:val="28"/>
        </w:rPr>
        <w:t>предоставление служебных паспортов для з</w:t>
      </w:r>
      <w:r w:rsidR="009F64CD" w:rsidRPr="009F64CD">
        <w:rPr>
          <w:rFonts w:cs="Times New Roman"/>
          <w:szCs w:val="28"/>
        </w:rPr>
        <w:t>аслуженных предпринимателей Кыргызской Республики</w:t>
      </w:r>
      <w:r w:rsidR="003D3409" w:rsidRPr="009F64CD">
        <w:rPr>
          <w:rFonts w:cs="Times New Roman"/>
          <w:szCs w:val="28"/>
          <w:lang w:eastAsia="zh-TW"/>
        </w:rPr>
        <w:t>.</w:t>
      </w:r>
    </w:p>
    <w:p w:rsidR="003D3409" w:rsidRPr="009F64CD" w:rsidRDefault="003D3409" w:rsidP="003D3409">
      <w:pPr>
        <w:pStyle w:val="a3"/>
        <w:jc w:val="both"/>
        <w:rPr>
          <w:szCs w:val="28"/>
        </w:rPr>
      </w:pPr>
    </w:p>
    <w:p w:rsidR="003D3409" w:rsidRDefault="003D3409" w:rsidP="003D3409">
      <w:pPr>
        <w:pStyle w:val="a3"/>
        <w:numPr>
          <w:ilvl w:val="0"/>
          <w:numId w:val="1"/>
        </w:numPr>
        <w:tabs>
          <w:tab w:val="left" w:pos="993"/>
        </w:tabs>
        <w:ind w:hanging="11"/>
        <w:jc w:val="both"/>
        <w:rPr>
          <w:b/>
          <w:szCs w:val="28"/>
        </w:rPr>
      </w:pPr>
      <w:r w:rsidRPr="009F64CD">
        <w:rPr>
          <w:b/>
          <w:szCs w:val="28"/>
        </w:rPr>
        <w:t>Описательная часть</w:t>
      </w:r>
    </w:p>
    <w:p w:rsidR="009F64CD" w:rsidRPr="009F64CD" w:rsidRDefault="009F64CD" w:rsidP="009F64CD">
      <w:pPr>
        <w:pStyle w:val="a3"/>
        <w:tabs>
          <w:tab w:val="left" w:pos="993"/>
        </w:tabs>
        <w:ind w:left="720"/>
        <w:jc w:val="both"/>
        <w:rPr>
          <w:b/>
          <w:szCs w:val="28"/>
        </w:rPr>
      </w:pPr>
    </w:p>
    <w:p w:rsidR="00793C43" w:rsidRDefault="009F64CD" w:rsidP="00793C43">
      <w:pPr>
        <w:pStyle w:val="a3"/>
        <w:ind w:firstLine="705"/>
        <w:jc w:val="both"/>
        <w:rPr>
          <w:rFonts w:cs="Times New Roman"/>
          <w:szCs w:val="28"/>
        </w:rPr>
      </w:pPr>
      <w:r w:rsidRPr="00754402">
        <w:rPr>
          <w:rFonts w:cs="Times New Roman"/>
          <w:szCs w:val="28"/>
        </w:rPr>
        <w:t>В настоящее время в Кыргызской Республике существует проблема того, что предприниматели не уверены в том, что государство и общество на самом деле правильно оценивают их вклад в развитие экономики страны и создают для этого все благоприятные условия.</w:t>
      </w:r>
    </w:p>
    <w:p w:rsidR="00793C43" w:rsidRDefault="009F64CD" w:rsidP="00793C43">
      <w:pPr>
        <w:pStyle w:val="a3"/>
        <w:ind w:firstLine="705"/>
        <w:jc w:val="both"/>
        <w:rPr>
          <w:szCs w:val="28"/>
        </w:rPr>
      </w:pPr>
      <w:r w:rsidRPr="00754402">
        <w:rPr>
          <w:rFonts w:cs="Times New Roman"/>
          <w:szCs w:val="28"/>
        </w:rPr>
        <w:t xml:space="preserve"> </w:t>
      </w:r>
      <w:r w:rsidR="00793C43">
        <w:rPr>
          <w:rFonts w:cs="Times New Roman"/>
          <w:szCs w:val="28"/>
        </w:rPr>
        <w:t xml:space="preserve">В этой связи </w:t>
      </w:r>
      <w:r w:rsidR="00793C43">
        <w:rPr>
          <w:rFonts w:eastAsia="Times New Roman" w:cs="Times New Roman"/>
          <w:szCs w:val="28"/>
          <w:shd w:val="clear" w:color="auto" w:fill="FFFFFF"/>
        </w:rPr>
        <w:t>в</w:t>
      </w:r>
      <w:r w:rsidR="00793C43" w:rsidRPr="006E186F">
        <w:rPr>
          <w:rFonts w:eastAsia="Times New Roman" w:cs="Times New Roman"/>
          <w:szCs w:val="28"/>
          <w:shd w:val="clear" w:color="auto" w:fill="FFFFFF"/>
        </w:rPr>
        <w:t xml:space="preserve"> целях придания дополнительного импульса развитию предпринимательства и повышения </w:t>
      </w:r>
      <w:r w:rsidR="00793C43">
        <w:rPr>
          <w:rFonts w:eastAsia="Times New Roman" w:cs="Times New Roman"/>
          <w:szCs w:val="28"/>
          <w:shd w:val="clear" w:color="auto" w:fill="FFFFFF"/>
        </w:rPr>
        <w:t xml:space="preserve"> его </w:t>
      </w:r>
      <w:r w:rsidR="00793C43" w:rsidRPr="006E186F">
        <w:rPr>
          <w:rFonts w:eastAsia="Times New Roman" w:cs="Times New Roman"/>
          <w:szCs w:val="28"/>
          <w:shd w:val="clear" w:color="auto" w:fill="FFFFFF"/>
        </w:rPr>
        <w:t>статуса и имиджа в Кыргызской Республике</w:t>
      </w:r>
      <w:r w:rsidR="00793C43">
        <w:rPr>
          <w:rFonts w:eastAsia="Times New Roman" w:cs="Times New Roman"/>
          <w:szCs w:val="28"/>
          <w:shd w:val="clear" w:color="auto" w:fill="FFFFFF"/>
        </w:rPr>
        <w:t xml:space="preserve"> </w:t>
      </w:r>
      <w:r w:rsidR="00793C43" w:rsidRPr="00793C43">
        <w:rPr>
          <w:szCs w:val="28"/>
          <w:lang w:val="ky-KG"/>
        </w:rPr>
        <w:t xml:space="preserve"> </w:t>
      </w:r>
      <w:r w:rsidR="00793C43">
        <w:rPr>
          <w:szCs w:val="28"/>
          <w:lang w:val="ky-KG"/>
        </w:rPr>
        <w:t>Президентом</w:t>
      </w:r>
      <w:r w:rsidR="00793C43" w:rsidRPr="009F64CD">
        <w:rPr>
          <w:szCs w:val="28"/>
          <w:lang w:val="ky-KG"/>
        </w:rPr>
        <w:t xml:space="preserve"> Кыргызской Республики </w:t>
      </w:r>
      <w:r w:rsidR="00793C43">
        <w:rPr>
          <w:szCs w:val="28"/>
          <w:lang w:val="ky-KG"/>
        </w:rPr>
        <w:t>был принят Указ</w:t>
      </w:r>
      <w:r w:rsidR="00793C43" w:rsidRPr="009F64CD">
        <w:rPr>
          <w:szCs w:val="28"/>
        </w:rPr>
        <w:t xml:space="preserve"> «О повышении статуса и имиджа предпринимателей Кыргызской Республики» от 1 июля 2022 года №212</w:t>
      </w:r>
      <w:r w:rsidR="00793C43">
        <w:rPr>
          <w:szCs w:val="28"/>
        </w:rPr>
        <w:t>.</w:t>
      </w:r>
    </w:p>
    <w:p w:rsidR="00793C43" w:rsidRDefault="00793C43" w:rsidP="00793C4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 пункту 2 данного Указа Президента</w:t>
      </w:r>
      <w:r w:rsidRPr="00793C43">
        <w:rPr>
          <w:sz w:val="28"/>
          <w:szCs w:val="28"/>
          <w:lang w:val="ky-KG"/>
        </w:rPr>
        <w:t xml:space="preserve"> </w:t>
      </w:r>
      <w:r w:rsidRPr="00793C43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793C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8E9">
        <w:rPr>
          <w:rFonts w:ascii="Times New Roman" w:hAnsi="Times New Roman" w:cs="Times New Roman"/>
          <w:sz w:val="28"/>
          <w:szCs w:val="28"/>
        </w:rPr>
        <w:t>поставлена задача предоставить право</w:t>
      </w:r>
      <w:r w:rsidRPr="006E186F">
        <w:rPr>
          <w:rFonts w:ascii="Times New Roman" w:hAnsi="Times New Roman" w:cs="Times New Roman"/>
          <w:sz w:val="28"/>
          <w:szCs w:val="28"/>
        </w:rPr>
        <w:t xml:space="preserve"> на получение служебного паспорта отечественным компаниям, в соответствии с критериями определяемыми Кабинетом Министров Кыргызской Республики</w:t>
      </w:r>
      <w:r w:rsidR="00F32CF8">
        <w:rPr>
          <w:rFonts w:ascii="Times New Roman" w:hAnsi="Times New Roman" w:cs="Times New Roman"/>
          <w:sz w:val="28"/>
          <w:szCs w:val="28"/>
        </w:rPr>
        <w:t>.</w:t>
      </w:r>
    </w:p>
    <w:p w:rsidR="00926173" w:rsidRPr="00926173" w:rsidRDefault="00926173" w:rsidP="0092617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отмечаем, что министерством разработан проект Закона Кыргызской Республики «О внесении изменений в Закон Кыргызской Республики «О государственных наградах и почетных званиях Кыргызской Республики» и в установленном порядке внесен на рассмотрение Администрации Президента Кыргызской Республики, указанным проектом предусмотрено учреждения почетного звания «Заслуженный предприниматель Кыргызской Республики».</w:t>
      </w:r>
      <w:r w:rsidRPr="00926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850" w:rsidRPr="00556850" w:rsidRDefault="00793C43" w:rsidP="00F250D8">
      <w:pPr>
        <w:pStyle w:val="a3"/>
        <w:ind w:firstLine="708"/>
        <w:jc w:val="both"/>
        <w:rPr>
          <w:rFonts w:cs="Times New Roman"/>
          <w:szCs w:val="28"/>
        </w:rPr>
      </w:pPr>
      <w:r w:rsidRPr="00556850">
        <w:rPr>
          <w:rFonts w:eastAsia="Times New Roman" w:cs="Times New Roman"/>
          <w:szCs w:val="28"/>
          <w:lang w:eastAsia="zh-TW"/>
        </w:rPr>
        <w:t xml:space="preserve">В этой связи министерством подготовлен </w:t>
      </w:r>
      <w:r w:rsidR="00F250D8" w:rsidRPr="00556850">
        <w:rPr>
          <w:rFonts w:cs="Times New Roman"/>
          <w:szCs w:val="28"/>
        </w:rPr>
        <w:t xml:space="preserve">проект постановления </w:t>
      </w:r>
      <w:r w:rsidR="003D3409" w:rsidRPr="00556850">
        <w:rPr>
          <w:rFonts w:cs="Times New Roman"/>
          <w:szCs w:val="28"/>
        </w:rPr>
        <w:t xml:space="preserve"> </w:t>
      </w:r>
      <w:r w:rsidR="00F250D8" w:rsidRPr="00556850">
        <w:rPr>
          <w:rFonts w:cs="Times New Roman"/>
          <w:szCs w:val="28"/>
          <w:lang w:val="ky-KG"/>
        </w:rPr>
        <w:t xml:space="preserve">Кабинета Министров Кыргызской Республики </w:t>
      </w:r>
      <w:r w:rsidR="00F250D8" w:rsidRPr="00556850">
        <w:rPr>
          <w:rFonts w:cs="Times New Roman"/>
          <w:szCs w:val="28"/>
        </w:rPr>
        <w:t>«</w:t>
      </w:r>
      <w:r w:rsidR="00F250D8" w:rsidRPr="00556850">
        <w:rPr>
          <w:rFonts w:cs="Times New Roman"/>
          <w:szCs w:val="28"/>
          <w:lang w:val="ky-KG"/>
        </w:rPr>
        <w:t>О</w:t>
      </w:r>
      <w:r w:rsidR="00F250D8" w:rsidRPr="00556850">
        <w:rPr>
          <w:rFonts w:cs="Times New Roman"/>
          <w:szCs w:val="28"/>
        </w:rPr>
        <w:t xml:space="preserve"> внесении изменений в постановление Правительства Кыргызской Республики «О дипломатическом и служебном паспортах Кыргызской Республики» от 12 июля 2011 года № 384», которым </w:t>
      </w:r>
      <w:r w:rsidR="003D3409" w:rsidRPr="00556850">
        <w:rPr>
          <w:rFonts w:cs="Times New Roman"/>
          <w:szCs w:val="28"/>
        </w:rPr>
        <w:t>предлагается</w:t>
      </w:r>
      <w:r w:rsidR="00556850" w:rsidRPr="00556850">
        <w:rPr>
          <w:rFonts w:cs="Times New Roman"/>
          <w:szCs w:val="28"/>
        </w:rPr>
        <w:t xml:space="preserve"> в число лиц, </w:t>
      </w:r>
      <w:r w:rsidR="00F32CF8">
        <w:rPr>
          <w:rFonts w:cs="Times New Roman"/>
          <w:szCs w:val="28"/>
        </w:rPr>
        <w:lastRenderedPageBreak/>
        <w:t>имеющих право на получение</w:t>
      </w:r>
      <w:r w:rsidR="00F250D8" w:rsidRPr="00556850">
        <w:rPr>
          <w:rFonts w:cs="Times New Roman"/>
          <w:szCs w:val="28"/>
        </w:rPr>
        <w:t xml:space="preserve"> </w:t>
      </w:r>
      <w:r w:rsidR="00556850" w:rsidRPr="00556850">
        <w:rPr>
          <w:rFonts w:cs="Times New Roman"/>
          <w:color w:val="2B2B2B"/>
          <w:shd w:val="clear" w:color="auto" w:fill="FFFFFF"/>
        </w:rPr>
        <w:t>с</w:t>
      </w:r>
      <w:r w:rsidR="00F32CF8">
        <w:rPr>
          <w:rFonts w:cs="Times New Roman"/>
          <w:color w:val="2B2B2B"/>
          <w:shd w:val="clear" w:color="auto" w:fill="FFFFFF"/>
        </w:rPr>
        <w:t>лужебного</w:t>
      </w:r>
      <w:r w:rsidR="00556850" w:rsidRPr="00556850">
        <w:rPr>
          <w:rFonts w:cs="Times New Roman"/>
          <w:color w:val="2B2B2B"/>
          <w:shd w:val="clear" w:color="auto" w:fill="FFFFFF"/>
        </w:rPr>
        <w:t xml:space="preserve"> паспорта, </w:t>
      </w:r>
      <w:r w:rsidR="00556850">
        <w:rPr>
          <w:rFonts w:cs="Times New Roman"/>
          <w:color w:val="2B2B2B"/>
          <w:shd w:val="clear" w:color="auto" w:fill="FFFFFF"/>
        </w:rPr>
        <w:t xml:space="preserve">включить </w:t>
      </w:r>
      <w:r w:rsidR="00F250D8" w:rsidRPr="00556850">
        <w:rPr>
          <w:rFonts w:cs="Times New Roman"/>
          <w:szCs w:val="28"/>
        </w:rPr>
        <w:t>з</w:t>
      </w:r>
      <w:r w:rsidR="00556850">
        <w:rPr>
          <w:rFonts w:cs="Times New Roman"/>
          <w:szCs w:val="28"/>
        </w:rPr>
        <w:t>аслуженных</w:t>
      </w:r>
      <w:r w:rsidR="00CD2CB4" w:rsidRPr="00556850">
        <w:rPr>
          <w:rFonts w:cs="Times New Roman"/>
          <w:szCs w:val="28"/>
        </w:rPr>
        <w:t xml:space="preserve"> пре</w:t>
      </w:r>
      <w:r w:rsidR="00556850">
        <w:rPr>
          <w:rFonts w:cs="Times New Roman"/>
          <w:szCs w:val="28"/>
        </w:rPr>
        <w:t>дпринимателей</w:t>
      </w:r>
      <w:r w:rsidR="00CD2CB4" w:rsidRPr="00556850">
        <w:rPr>
          <w:rFonts w:cs="Times New Roman"/>
          <w:szCs w:val="28"/>
        </w:rPr>
        <w:t xml:space="preserve"> Кыргызской Республики и </w:t>
      </w:r>
      <w:r w:rsidR="00556850" w:rsidRPr="00556850">
        <w:rPr>
          <w:rFonts w:cs="Times New Roman"/>
          <w:szCs w:val="28"/>
        </w:rPr>
        <w:t>руководителей</w:t>
      </w:r>
      <w:r w:rsidR="00CD2CB4" w:rsidRPr="00556850">
        <w:rPr>
          <w:rFonts w:cs="Times New Roman"/>
          <w:szCs w:val="28"/>
        </w:rPr>
        <w:t xml:space="preserve"> хозяйствующих субъектов  Кыргызской Республики</w:t>
      </w:r>
      <w:r w:rsidR="00556850" w:rsidRPr="00556850">
        <w:rPr>
          <w:rFonts w:cs="Times New Roman"/>
          <w:szCs w:val="28"/>
        </w:rPr>
        <w:t>.</w:t>
      </w:r>
    </w:p>
    <w:p w:rsidR="00CD2CB4" w:rsidRPr="009F64CD" w:rsidRDefault="00F250D8" w:rsidP="00F250D8">
      <w:pPr>
        <w:pStyle w:val="a3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556850">
        <w:rPr>
          <w:rFonts w:cs="Times New Roman"/>
          <w:szCs w:val="28"/>
        </w:rPr>
        <w:t xml:space="preserve">Вместе с этим предлагается определить следующие требования в отношении </w:t>
      </w:r>
      <w:r w:rsidR="00556850" w:rsidRPr="00556850">
        <w:rPr>
          <w:rFonts w:cs="Times New Roman"/>
          <w:szCs w:val="28"/>
        </w:rPr>
        <w:t>руководителей хозяйствующих субъектов Кыргызской Республики</w:t>
      </w:r>
      <w:r w:rsidR="00556850">
        <w:rPr>
          <w:rFonts w:cs="Times New Roman"/>
          <w:szCs w:val="28"/>
        </w:rPr>
        <w:t xml:space="preserve"> для получения  </w:t>
      </w:r>
      <w:r w:rsidR="00F32CF8">
        <w:rPr>
          <w:rFonts w:cs="Times New Roman"/>
          <w:szCs w:val="28"/>
        </w:rPr>
        <w:t xml:space="preserve">ими </w:t>
      </w:r>
      <w:r w:rsidR="00556850">
        <w:rPr>
          <w:rFonts w:cs="Times New Roman"/>
          <w:szCs w:val="28"/>
        </w:rPr>
        <w:t>служебных паспортов</w:t>
      </w:r>
      <w:r w:rsidR="00CD2CB4" w:rsidRPr="009F64CD">
        <w:rPr>
          <w:rFonts w:cs="Times New Roman"/>
          <w:szCs w:val="28"/>
        </w:rPr>
        <w:t>:</w:t>
      </w:r>
    </w:p>
    <w:p w:rsidR="00CD2CB4" w:rsidRPr="009F64CD" w:rsidRDefault="00CD2CB4" w:rsidP="00CD2CB4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C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6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иметь задолженности перед республиканским и местным бюджетам Кыргызской Республики;</w:t>
      </w:r>
    </w:p>
    <w:p w:rsidR="00CD2CB4" w:rsidRPr="009F64CD" w:rsidRDefault="00CD2CB4" w:rsidP="00CD2CB4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C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6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деятельность в Кыргызской Республике в течение не менее 5 лет;</w:t>
      </w:r>
    </w:p>
    <w:p w:rsidR="00CD2CB4" w:rsidRPr="009F64CD" w:rsidRDefault="00CD2CB4" w:rsidP="00CD2CB4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C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64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иметь возбужденных уголовных дел в отношении хозяйствующего субъекта, не погашенный в установленном порядке;</w:t>
      </w:r>
    </w:p>
    <w:p w:rsidR="00CD2CB4" w:rsidRPr="009F64CD" w:rsidRDefault="00CD2CB4" w:rsidP="00CD2CB4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4CD">
        <w:rPr>
          <w:rFonts w:ascii="Times New Roman" w:hAnsi="Times New Roman" w:cs="Times New Roman"/>
          <w:sz w:val="28"/>
          <w:szCs w:val="28"/>
        </w:rPr>
        <w:t>–</w:t>
      </w:r>
      <w:r w:rsidRPr="009F64CD">
        <w:rPr>
          <w:rFonts w:ascii="Times New Roman" w:hAnsi="Times New Roman" w:cs="Times New Roman"/>
          <w:sz w:val="28"/>
          <w:szCs w:val="28"/>
        </w:rPr>
        <w:tab/>
        <w:t>иметь в собственности недвижимость на территории Кыргызской Республики на общую сумму не менее 5 (пяти) миллионов сомов;</w:t>
      </w:r>
    </w:p>
    <w:p w:rsidR="00CD2CB4" w:rsidRPr="009F64CD" w:rsidRDefault="00CD2CB4" w:rsidP="00CD2CB4">
      <w:pPr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4CD">
        <w:rPr>
          <w:rFonts w:ascii="Times New Roman" w:hAnsi="Times New Roman" w:cs="Times New Roman"/>
          <w:sz w:val="28"/>
          <w:szCs w:val="28"/>
        </w:rPr>
        <w:t>–</w:t>
      </w:r>
      <w:r w:rsidRPr="009F64CD">
        <w:rPr>
          <w:rFonts w:ascii="Times New Roman" w:hAnsi="Times New Roman" w:cs="Times New Roman"/>
          <w:sz w:val="28"/>
          <w:szCs w:val="28"/>
        </w:rPr>
        <w:tab/>
        <w:t>осуществлять экспорт товаров, производимых на территории Кыргызской Республики, в объеме не менее 10 (десяти) миллионов сомов в год.</w:t>
      </w:r>
    </w:p>
    <w:p w:rsidR="003D3409" w:rsidRDefault="000B08E9" w:rsidP="00F32CF8">
      <w:pPr>
        <w:pStyle w:val="a3"/>
        <w:ind w:firstLine="708"/>
        <w:jc w:val="both"/>
        <w:rPr>
          <w:rFonts w:cs="Times New Roman"/>
          <w:szCs w:val="28"/>
        </w:rPr>
      </w:pPr>
      <w:r>
        <w:rPr>
          <w:szCs w:val="28"/>
        </w:rPr>
        <w:t>Следует отметить</w:t>
      </w:r>
      <w:r w:rsidR="00CD2CB4" w:rsidRPr="009F64CD">
        <w:rPr>
          <w:szCs w:val="28"/>
        </w:rPr>
        <w:t>, что порядок</w:t>
      </w:r>
      <w:r w:rsidR="00F32CF8">
        <w:rPr>
          <w:szCs w:val="28"/>
        </w:rPr>
        <w:t xml:space="preserve"> подачи необходимых документов,</w:t>
      </w:r>
      <w:r w:rsidR="00CD2CB4" w:rsidRPr="009F64CD">
        <w:rPr>
          <w:szCs w:val="28"/>
        </w:rPr>
        <w:t xml:space="preserve"> выдачи</w:t>
      </w:r>
      <w:r w:rsidR="00F32CF8">
        <w:rPr>
          <w:szCs w:val="28"/>
        </w:rPr>
        <w:t>,</w:t>
      </w:r>
      <w:r w:rsidR="00CD2CB4" w:rsidRPr="009F64CD">
        <w:rPr>
          <w:szCs w:val="28"/>
        </w:rPr>
        <w:t xml:space="preserve"> оформления</w:t>
      </w:r>
      <w:r w:rsidR="00174522">
        <w:rPr>
          <w:szCs w:val="28"/>
        </w:rPr>
        <w:t xml:space="preserve"> </w:t>
      </w:r>
      <w:r w:rsidR="00CD2CB4" w:rsidRPr="009F64CD">
        <w:rPr>
          <w:szCs w:val="28"/>
        </w:rPr>
        <w:t>служебных паспортов осуществляется на общих основаниях в соответствии с</w:t>
      </w:r>
      <w:r w:rsidR="00174522">
        <w:rPr>
          <w:szCs w:val="28"/>
        </w:rPr>
        <w:t xml:space="preserve"> </w:t>
      </w:r>
      <w:r w:rsidR="00927CAF">
        <w:rPr>
          <w:szCs w:val="28"/>
        </w:rPr>
        <w:t>приложениями</w:t>
      </w:r>
      <w:r w:rsidR="00174522">
        <w:rPr>
          <w:szCs w:val="28"/>
        </w:rPr>
        <w:t xml:space="preserve"> к</w:t>
      </w:r>
      <w:r w:rsidRPr="000B08E9">
        <w:rPr>
          <w:rFonts w:cs="Times New Roman"/>
          <w:szCs w:val="28"/>
        </w:rPr>
        <w:t xml:space="preserve"> </w:t>
      </w:r>
      <w:r w:rsidRPr="00556850">
        <w:rPr>
          <w:rFonts w:cs="Times New Roman"/>
          <w:szCs w:val="28"/>
        </w:rPr>
        <w:t>постановлени</w:t>
      </w:r>
      <w:r w:rsidR="00174522">
        <w:rPr>
          <w:rFonts w:cs="Times New Roman"/>
          <w:szCs w:val="28"/>
        </w:rPr>
        <w:t>ю</w:t>
      </w:r>
      <w:r w:rsidRPr="00556850">
        <w:rPr>
          <w:rFonts w:cs="Times New Roman"/>
          <w:szCs w:val="28"/>
        </w:rPr>
        <w:t xml:space="preserve"> Правительства Кыргызской Республики «О дипломатическом и служебном паспортах Кыргызской Республики» от 12 июля 2011 года № 384»</w:t>
      </w:r>
      <w:r w:rsidR="00174522">
        <w:rPr>
          <w:rFonts w:cs="Times New Roman"/>
          <w:szCs w:val="28"/>
        </w:rPr>
        <w:t>.</w:t>
      </w:r>
    </w:p>
    <w:p w:rsidR="00927CAF" w:rsidRPr="00927CAF" w:rsidRDefault="00927CAF" w:rsidP="00F32CF8">
      <w:pPr>
        <w:pStyle w:val="a3"/>
        <w:ind w:firstLine="708"/>
        <w:jc w:val="both"/>
        <w:rPr>
          <w:szCs w:val="28"/>
        </w:rPr>
      </w:pPr>
      <w:r w:rsidRPr="00927CAF">
        <w:rPr>
          <w:rFonts w:cs="Times New Roman"/>
          <w:szCs w:val="28"/>
        </w:rPr>
        <w:t>В этой связи также предлагается  внести дополнения в</w:t>
      </w:r>
      <w:r>
        <w:rPr>
          <w:rFonts w:cs="Times New Roman"/>
          <w:szCs w:val="28"/>
        </w:rPr>
        <w:t xml:space="preserve"> приложение</w:t>
      </w:r>
      <w:r w:rsidRPr="00927CAF">
        <w:rPr>
          <w:rFonts w:cs="Times New Roman"/>
          <w:szCs w:val="28"/>
        </w:rPr>
        <w:t xml:space="preserve"> 2 к </w:t>
      </w:r>
      <w:r w:rsidRPr="00927CAF">
        <w:rPr>
          <w:rFonts w:cs="Times New Roman"/>
          <w:szCs w:val="28"/>
          <w:shd w:val="clear" w:color="auto" w:fill="FFFFFF"/>
        </w:rPr>
        <w:t>Положению о дипломатическом и служебном паспортах Кыргызской Республики, утвержденное вышеуказанным </w:t>
      </w:r>
      <w:hyperlink r:id="rId7" w:history="1">
        <w:r w:rsidRPr="00927CAF">
          <w:rPr>
            <w:rStyle w:val="a9"/>
            <w:rFonts w:cs="Times New Roman"/>
            <w:color w:val="auto"/>
            <w:szCs w:val="28"/>
            <w:u w:val="none"/>
            <w:shd w:val="clear" w:color="auto" w:fill="FFFFFF"/>
          </w:rPr>
          <w:t>постановлением</w:t>
        </w:r>
      </w:hyperlink>
      <w:r>
        <w:rPr>
          <w:rFonts w:cs="Times New Roman"/>
          <w:szCs w:val="28"/>
          <w:shd w:val="clear" w:color="auto" w:fill="FFFFFF"/>
        </w:rPr>
        <w:t>.</w:t>
      </w:r>
    </w:p>
    <w:p w:rsidR="003D3409" w:rsidRPr="009F64CD" w:rsidRDefault="003D3409" w:rsidP="003D3409">
      <w:pPr>
        <w:pStyle w:val="a3"/>
        <w:jc w:val="both"/>
        <w:rPr>
          <w:szCs w:val="28"/>
        </w:rPr>
      </w:pPr>
    </w:p>
    <w:p w:rsidR="003D3409" w:rsidRDefault="003D3409" w:rsidP="003D3409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b/>
          <w:szCs w:val="28"/>
        </w:rPr>
      </w:pPr>
      <w:r w:rsidRPr="009F64CD">
        <w:rPr>
          <w:b/>
          <w:szCs w:val="28"/>
        </w:rPr>
        <w:t xml:space="preserve">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F64CD" w:rsidRPr="009F64CD" w:rsidRDefault="009F64CD" w:rsidP="009F64CD">
      <w:pPr>
        <w:pStyle w:val="a3"/>
        <w:tabs>
          <w:tab w:val="left" w:pos="851"/>
          <w:tab w:val="left" w:pos="993"/>
        </w:tabs>
        <w:ind w:left="709"/>
        <w:jc w:val="both"/>
        <w:rPr>
          <w:b/>
          <w:szCs w:val="28"/>
        </w:rPr>
      </w:pPr>
    </w:p>
    <w:p w:rsidR="007C56CC" w:rsidRPr="009F64CD" w:rsidRDefault="003D3409" w:rsidP="003D3409">
      <w:pPr>
        <w:pStyle w:val="a3"/>
        <w:jc w:val="both"/>
        <w:rPr>
          <w:szCs w:val="28"/>
        </w:rPr>
      </w:pPr>
      <w:r w:rsidRPr="009F64CD">
        <w:rPr>
          <w:szCs w:val="28"/>
        </w:rPr>
        <w:tab/>
        <w:t>Принятие данного проекта Закона Кыргызской Республики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7C56CC" w:rsidRPr="009F64CD" w:rsidRDefault="007C56CC" w:rsidP="003D3409">
      <w:pPr>
        <w:pStyle w:val="a3"/>
        <w:jc w:val="both"/>
        <w:rPr>
          <w:szCs w:val="28"/>
        </w:rPr>
      </w:pPr>
    </w:p>
    <w:p w:rsidR="003D3409" w:rsidRDefault="003D3409" w:rsidP="003D3409">
      <w:pPr>
        <w:pStyle w:val="a3"/>
        <w:numPr>
          <w:ilvl w:val="0"/>
          <w:numId w:val="1"/>
        </w:numPr>
        <w:ind w:left="1134" w:hanging="425"/>
        <w:jc w:val="both"/>
        <w:rPr>
          <w:b/>
          <w:szCs w:val="28"/>
        </w:rPr>
      </w:pPr>
      <w:r w:rsidRPr="009F64CD">
        <w:rPr>
          <w:b/>
          <w:szCs w:val="28"/>
        </w:rPr>
        <w:t>Информация о результатах общественного обсуждения</w:t>
      </w:r>
    </w:p>
    <w:p w:rsidR="009F64CD" w:rsidRPr="009F64CD" w:rsidRDefault="009F64CD" w:rsidP="009F64CD">
      <w:pPr>
        <w:pStyle w:val="a3"/>
        <w:ind w:left="1134"/>
        <w:jc w:val="both"/>
        <w:rPr>
          <w:b/>
          <w:szCs w:val="28"/>
        </w:rPr>
      </w:pPr>
    </w:p>
    <w:p w:rsidR="003D3409" w:rsidRPr="009F64CD" w:rsidRDefault="003D3409" w:rsidP="00CD2CB4">
      <w:pPr>
        <w:pStyle w:val="a3"/>
        <w:ind w:firstLine="709"/>
        <w:jc w:val="both"/>
        <w:rPr>
          <w:szCs w:val="28"/>
        </w:rPr>
      </w:pPr>
      <w:r w:rsidRPr="009F64CD">
        <w:rPr>
          <w:szCs w:val="28"/>
        </w:rPr>
        <w:t xml:space="preserve">В соответствии со статьей 22 Закона Кыргызской Республики </w:t>
      </w:r>
      <w:r w:rsidRPr="009F64CD">
        <w:rPr>
          <w:szCs w:val="28"/>
        </w:rPr>
        <w:br/>
        <w:t>«О нормативных правовых актах Кыргызской Республики» данный проект размещен</w:t>
      </w:r>
      <w:r w:rsidR="0025608B" w:rsidRPr="009F64CD">
        <w:rPr>
          <w:szCs w:val="28"/>
        </w:rPr>
        <w:t xml:space="preserve"> </w:t>
      </w:r>
      <w:r w:rsidR="00CD2CB4" w:rsidRPr="009F64CD">
        <w:rPr>
          <w:szCs w:val="28"/>
        </w:rPr>
        <w:t xml:space="preserve">на официальном сайте Кабинета Министров </w:t>
      </w:r>
      <w:r w:rsidR="00CD2CB4" w:rsidRPr="009F64CD">
        <w:rPr>
          <w:szCs w:val="28"/>
        </w:rPr>
        <w:lastRenderedPageBreak/>
        <w:t xml:space="preserve">Кыргызской Республики и </w:t>
      </w:r>
      <w:r w:rsidR="0025608B" w:rsidRPr="009F64CD">
        <w:rPr>
          <w:szCs w:val="28"/>
        </w:rPr>
        <w:t xml:space="preserve">в </w:t>
      </w:r>
      <w:r w:rsidRPr="009F64CD">
        <w:rPr>
          <w:szCs w:val="28"/>
        </w:rPr>
        <w:t xml:space="preserve">Едином портале </w:t>
      </w:r>
      <w:hyperlink r:id="rId8" w:history="1">
        <w:r w:rsidR="00CD2CB4" w:rsidRPr="009F64CD">
          <w:rPr>
            <w:rStyle w:val="a9"/>
            <w:szCs w:val="28"/>
          </w:rPr>
          <w:t>http://koomtalkuu.gov.kg</w:t>
        </w:r>
      </w:hyperlink>
      <w:r w:rsidR="00CD2CB4" w:rsidRPr="009F64CD">
        <w:rPr>
          <w:szCs w:val="28"/>
        </w:rPr>
        <w:t xml:space="preserve"> </w:t>
      </w:r>
      <w:r w:rsidRPr="009F64CD">
        <w:rPr>
          <w:szCs w:val="28"/>
        </w:rPr>
        <w:t>для проведения процедуры общественного обсуждения.</w:t>
      </w:r>
    </w:p>
    <w:p w:rsidR="00CD2CB4" w:rsidRPr="009F64CD" w:rsidRDefault="00CD2CB4" w:rsidP="00CD2CB4">
      <w:pPr>
        <w:pStyle w:val="a3"/>
        <w:ind w:firstLine="709"/>
        <w:jc w:val="both"/>
        <w:rPr>
          <w:szCs w:val="28"/>
        </w:rPr>
      </w:pPr>
    </w:p>
    <w:p w:rsidR="003D3409" w:rsidRDefault="003D3409" w:rsidP="003D3409">
      <w:pPr>
        <w:pStyle w:val="a3"/>
        <w:numPr>
          <w:ilvl w:val="0"/>
          <w:numId w:val="1"/>
        </w:numPr>
        <w:ind w:left="1092" w:hanging="383"/>
        <w:jc w:val="both"/>
        <w:rPr>
          <w:b/>
          <w:szCs w:val="28"/>
        </w:rPr>
      </w:pPr>
      <w:r w:rsidRPr="009F64CD">
        <w:rPr>
          <w:b/>
          <w:szCs w:val="28"/>
        </w:rPr>
        <w:t>Анализ соответствия проекта законодательству</w:t>
      </w:r>
    </w:p>
    <w:p w:rsidR="009F64CD" w:rsidRPr="009F64CD" w:rsidRDefault="009F64CD" w:rsidP="009F64CD">
      <w:pPr>
        <w:pStyle w:val="a3"/>
        <w:ind w:left="1092"/>
        <w:jc w:val="both"/>
        <w:rPr>
          <w:b/>
          <w:szCs w:val="28"/>
        </w:rPr>
      </w:pPr>
    </w:p>
    <w:p w:rsidR="003D3409" w:rsidRPr="009F64CD" w:rsidRDefault="003D3409" w:rsidP="003D3409">
      <w:pPr>
        <w:pStyle w:val="a3"/>
        <w:ind w:firstLine="709"/>
        <w:jc w:val="both"/>
        <w:rPr>
          <w:szCs w:val="28"/>
        </w:rPr>
      </w:pPr>
      <w:r w:rsidRPr="009F64CD">
        <w:rPr>
          <w:szCs w:val="28"/>
        </w:rPr>
        <w:t xml:space="preserve">Представленный проект </w:t>
      </w:r>
      <w:r w:rsidR="009F64CD" w:rsidRPr="009F64CD">
        <w:rPr>
          <w:szCs w:val="28"/>
        </w:rPr>
        <w:t xml:space="preserve">постановления </w:t>
      </w:r>
      <w:r w:rsidRPr="009F64CD">
        <w:rPr>
          <w:szCs w:val="28"/>
        </w:rPr>
        <w:t>не противоречит нормам действующего законодательства, а также международным договорам, вступившим в силу в соответствии с законодательством Кыргызской Республики.</w:t>
      </w:r>
    </w:p>
    <w:p w:rsidR="003D3409" w:rsidRPr="009F64CD" w:rsidRDefault="003D3409" w:rsidP="003D3409">
      <w:pPr>
        <w:pStyle w:val="a3"/>
        <w:ind w:left="360"/>
        <w:jc w:val="both"/>
        <w:rPr>
          <w:szCs w:val="28"/>
        </w:rPr>
      </w:pPr>
    </w:p>
    <w:p w:rsidR="003D3409" w:rsidRDefault="003D3409" w:rsidP="003D3409">
      <w:pPr>
        <w:pStyle w:val="a3"/>
        <w:numPr>
          <w:ilvl w:val="0"/>
          <w:numId w:val="1"/>
        </w:numPr>
        <w:ind w:left="1134" w:hanging="425"/>
        <w:jc w:val="both"/>
        <w:rPr>
          <w:b/>
          <w:szCs w:val="28"/>
        </w:rPr>
      </w:pPr>
      <w:r w:rsidRPr="009F64CD">
        <w:rPr>
          <w:b/>
          <w:szCs w:val="28"/>
        </w:rPr>
        <w:t>Информация о необходимости финансирования</w:t>
      </w:r>
    </w:p>
    <w:p w:rsidR="009F64CD" w:rsidRPr="009F64CD" w:rsidRDefault="009F64CD" w:rsidP="009F64CD">
      <w:pPr>
        <w:pStyle w:val="a3"/>
        <w:ind w:left="1134"/>
        <w:jc w:val="both"/>
        <w:rPr>
          <w:b/>
          <w:szCs w:val="28"/>
        </w:rPr>
      </w:pPr>
    </w:p>
    <w:p w:rsidR="003D3409" w:rsidRDefault="003D3409" w:rsidP="009F64CD">
      <w:pPr>
        <w:pStyle w:val="a3"/>
        <w:ind w:firstLine="720"/>
        <w:jc w:val="both"/>
        <w:rPr>
          <w:szCs w:val="28"/>
        </w:rPr>
      </w:pPr>
      <w:r w:rsidRPr="009F64CD">
        <w:rPr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9F64CD" w:rsidRPr="009F64CD" w:rsidRDefault="009F64CD" w:rsidP="009F64CD">
      <w:pPr>
        <w:pStyle w:val="a3"/>
        <w:ind w:firstLine="720"/>
        <w:jc w:val="both"/>
        <w:rPr>
          <w:szCs w:val="28"/>
        </w:rPr>
      </w:pPr>
    </w:p>
    <w:p w:rsidR="003D3409" w:rsidRDefault="003D3409" w:rsidP="003D3409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b/>
          <w:szCs w:val="28"/>
        </w:rPr>
      </w:pPr>
      <w:r w:rsidRPr="009F64CD">
        <w:rPr>
          <w:b/>
          <w:szCs w:val="28"/>
        </w:rPr>
        <w:t>Информация об анализе регулятивного воздействия</w:t>
      </w:r>
    </w:p>
    <w:p w:rsidR="009F64CD" w:rsidRPr="009F64CD" w:rsidRDefault="009F64CD" w:rsidP="009F64CD">
      <w:pPr>
        <w:pStyle w:val="a3"/>
        <w:tabs>
          <w:tab w:val="left" w:pos="1134"/>
        </w:tabs>
        <w:ind w:left="720"/>
        <w:jc w:val="both"/>
        <w:rPr>
          <w:b/>
          <w:szCs w:val="28"/>
        </w:rPr>
      </w:pPr>
    </w:p>
    <w:p w:rsidR="003D3409" w:rsidRPr="009F64CD" w:rsidRDefault="003D3409" w:rsidP="003D3409">
      <w:pPr>
        <w:pStyle w:val="a3"/>
        <w:ind w:firstLine="709"/>
        <w:jc w:val="both"/>
        <w:rPr>
          <w:szCs w:val="28"/>
        </w:rPr>
      </w:pPr>
      <w:r w:rsidRPr="009F64CD">
        <w:rPr>
          <w:szCs w:val="28"/>
        </w:rPr>
        <w:t>К представленному законопроекту проведение анализа регулятивного воздействия не требуется, так как он не содержит норм, регулирующих предпринимательскую деятельность.</w:t>
      </w:r>
    </w:p>
    <w:p w:rsidR="003D3409" w:rsidRPr="009F64CD" w:rsidRDefault="003D3409" w:rsidP="003D3409">
      <w:pPr>
        <w:pStyle w:val="a3"/>
        <w:ind w:firstLine="709"/>
        <w:jc w:val="both"/>
        <w:rPr>
          <w:szCs w:val="28"/>
        </w:rPr>
      </w:pPr>
    </w:p>
    <w:p w:rsidR="003D3409" w:rsidRPr="009F64CD" w:rsidRDefault="003D3409" w:rsidP="003D3409">
      <w:pPr>
        <w:pStyle w:val="a3"/>
        <w:ind w:firstLine="709"/>
        <w:jc w:val="both"/>
        <w:rPr>
          <w:szCs w:val="28"/>
        </w:rPr>
      </w:pPr>
    </w:p>
    <w:p w:rsidR="003D3409" w:rsidRPr="009F64CD" w:rsidRDefault="003D3409" w:rsidP="009F64CD">
      <w:pPr>
        <w:pStyle w:val="a3"/>
        <w:jc w:val="both"/>
        <w:rPr>
          <w:b/>
          <w:szCs w:val="28"/>
        </w:rPr>
      </w:pPr>
      <w:r w:rsidRPr="009F64CD">
        <w:rPr>
          <w:b/>
          <w:szCs w:val="28"/>
        </w:rPr>
        <w:t xml:space="preserve">Министр экономики </w:t>
      </w:r>
    </w:p>
    <w:p w:rsidR="009F64CD" w:rsidRDefault="009F64CD" w:rsidP="009F64CD">
      <w:pPr>
        <w:pStyle w:val="a3"/>
        <w:tabs>
          <w:tab w:val="left" w:pos="6237"/>
          <w:tab w:val="left" w:pos="7938"/>
        </w:tabs>
        <w:jc w:val="both"/>
        <w:rPr>
          <w:b/>
          <w:szCs w:val="28"/>
        </w:rPr>
      </w:pPr>
      <w:r>
        <w:rPr>
          <w:b/>
          <w:szCs w:val="28"/>
        </w:rPr>
        <w:t xml:space="preserve">и коммерции </w:t>
      </w:r>
    </w:p>
    <w:p w:rsidR="003D3409" w:rsidRPr="009F64CD" w:rsidRDefault="009F64CD" w:rsidP="009F64CD">
      <w:pPr>
        <w:pStyle w:val="a3"/>
        <w:tabs>
          <w:tab w:val="left" w:pos="6237"/>
          <w:tab w:val="left" w:pos="7938"/>
        </w:tabs>
        <w:jc w:val="both"/>
        <w:rPr>
          <w:b/>
          <w:szCs w:val="28"/>
        </w:rPr>
      </w:pPr>
      <w:r>
        <w:rPr>
          <w:b/>
          <w:szCs w:val="28"/>
        </w:rPr>
        <w:t xml:space="preserve">Кыргызской Республики                                     </w:t>
      </w:r>
      <w:r w:rsidR="003D3409" w:rsidRPr="009F64CD">
        <w:rPr>
          <w:b/>
          <w:szCs w:val="28"/>
        </w:rPr>
        <w:t>Д.Дж. Амангельдиев</w:t>
      </w:r>
    </w:p>
    <w:p w:rsidR="003D3409" w:rsidRPr="009F64CD" w:rsidRDefault="009F64CD" w:rsidP="003D3409">
      <w:pPr>
        <w:pStyle w:val="a3"/>
        <w:jc w:val="both"/>
        <w:rPr>
          <w:i/>
          <w:szCs w:val="28"/>
        </w:rPr>
      </w:pPr>
      <w:r w:rsidRPr="009F64CD">
        <w:rPr>
          <w:i/>
          <w:szCs w:val="28"/>
        </w:rPr>
        <w:t>(в отсутствие министра, заместитель министра И.Э. Асылкулов)</w:t>
      </w:r>
    </w:p>
    <w:p w:rsidR="003D3409" w:rsidRPr="009F64CD" w:rsidRDefault="003D3409" w:rsidP="003D3409">
      <w:pPr>
        <w:pStyle w:val="a3"/>
        <w:jc w:val="both"/>
        <w:rPr>
          <w:szCs w:val="28"/>
        </w:rPr>
      </w:pPr>
    </w:p>
    <w:p w:rsidR="006F5F1B" w:rsidRPr="009F64CD" w:rsidRDefault="006F5F1B">
      <w:pPr>
        <w:rPr>
          <w:sz w:val="28"/>
          <w:szCs w:val="28"/>
        </w:rPr>
      </w:pPr>
    </w:p>
    <w:sectPr w:rsidR="006F5F1B" w:rsidRPr="009F64CD" w:rsidSect="001B1F62">
      <w:footerReference w:type="default" r:id="rId9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832" w:rsidRDefault="00B03832">
      <w:pPr>
        <w:spacing w:after="0" w:line="240" w:lineRule="auto"/>
      </w:pPr>
      <w:r>
        <w:separator/>
      </w:r>
    </w:p>
  </w:endnote>
  <w:endnote w:type="continuationSeparator" w:id="0">
    <w:p w:rsidR="00B03832" w:rsidRDefault="00B0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5245226"/>
      <w:docPartObj>
        <w:docPartGallery w:val="Page Numbers (Bottom of Page)"/>
        <w:docPartUnique/>
      </w:docPartObj>
    </w:sdtPr>
    <w:sdtEndPr/>
    <w:sdtContent>
      <w:p w:rsidR="00637B65" w:rsidRDefault="003D34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6A7">
          <w:rPr>
            <w:noProof/>
          </w:rPr>
          <w:t>2</w:t>
        </w:r>
        <w:r>
          <w:fldChar w:fldCharType="end"/>
        </w:r>
      </w:p>
    </w:sdtContent>
  </w:sdt>
  <w:p w:rsidR="00637B65" w:rsidRDefault="00B038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832" w:rsidRDefault="00B03832">
      <w:pPr>
        <w:spacing w:after="0" w:line="240" w:lineRule="auto"/>
      </w:pPr>
      <w:r>
        <w:separator/>
      </w:r>
    </w:p>
  </w:footnote>
  <w:footnote w:type="continuationSeparator" w:id="0">
    <w:p w:rsidR="00B03832" w:rsidRDefault="00B03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64254"/>
    <w:multiLevelType w:val="hybridMultilevel"/>
    <w:tmpl w:val="C726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06576"/>
    <w:multiLevelType w:val="hybridMultilevel"/>
    <w:tmpl w:val="DFEC256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985"/>
    <w:rsid w:val="000B08E9"/>
    <w:rsid w:val="00135319"/>
    <w:rsid w:val="001406A7"/>
    <w:rsid w:val="00174522"/>
    <w:rsid w:val="0025608B"/>
    <w:rsid w:val="00257985"/>
    <w:rsid w:val="003D3409"/>
    <w:rsid w:val="00502F72"/>
    <w:rsid w:val="00556850"/>
    <w:rsid w:val="0069023E"/>
    <w:rsid w:val="006F5F1B"/>
    <w:rsid w:val="007538E8"/>
    <w:rsid w:val="00793C43"/>
    <w:rsid w:val="007A167C"/>
    <w:rsid w:val="007C56CC"/>
    <w:rsid w:val="00880F1F"/>
    <w:rsid w:val="008A055D"/>
    <w:rsid w:val="008E0E1C"/>
    <w:rsid w:val="008F649D"/>
    <w:rsid w:val="00904BF0"/>
    <w:rsid w:val="00926173"/>
    <w:rsid w:val="00927CAF"/>
    <w:rsid w:val="0099795A"/>
    <w:rsid w:val="009F64CD"/>
    <w:rsid w:val="00B03832"/>
    <w:rsid w:val="00B4701D"/>
    <w:rsid w:val="00B712E6"/>
    <w:rsid w:val="00C07BF8"/>
    <w:rsid w:val="00CA3DAD"/>
    <w:rsid w:val="00CD2CB4"/>
    <w:rsid w:val="00D00B17"/>
    <w:rsid w:val="00DA77C6"/>
    <w:rsid w:val="00EB5E97"/>
    <w:rsid w:val="00F250D8"/>
    <w:rsid w:val="00F3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48A20-C5EE-4AC2-83BE-4FE44B79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3D3409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kTekst">
    <w:name w:val="_Текст обычный (tkTekst)"/>
    <w:basedOn w:val="a"/>
    <w:rsid w:val="003D34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4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3D3409"/>
    <w:rPr>
      <w:rFonts w:ascii="Times New Roman" w:hAnsi="Times New Roman"/>
      <w:sz w:val="24"/>
    </w:rPr>
  </w:style>
  <w:style w:type="character" w:customStyle="1" w:styleId="a4">
    <w:name w:val="Без интервала Знак"/>
    <w:aliases w:val="Дооранов Знак,чсамя Знак"/>
    <w:link w:val="a3"/>
    <w:uiPriority w:val="99"/>
    <w:locked/>
    <w:rsid w:val="003D340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02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F7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2CB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93C43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5112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оперативный отдел</dc:creator>
  <cp:keywords/>
  <dc:description/>
  <cp:lastModifiedBy>Алтынай Мураталиева</cp:lastModifiedBy>
  <cp:revision>2</cp:revision>
  <cp:lastPrinted>2022-10-13T12:50:00Z</cp:lastPrinted>
  <dcterms:created xsi:type="dcterms:W3CDTF">2022-11-18T05:55:00Z</dcterms:created>
  <dcterms:modified xsi:type="dcterms:W3CDTF">2022-11-18T05:55:00Z</dcterms:modified>
</cp:coreProperties>
</file>